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5C1F3" w14:textId="108F8487" w:rsidR="008A08D4" w:rsidRDefault="00727DAB">
      <w:pPr>
        <w:pStyle w:val="Addressee"/>
        <w:rPr>
          <w:rFonts w:hint="eastAsia"/>
        </w:rPr>
      </w:pPr>
      <w:r>
        <w:t>February 1</w:t>
      </w:r>
      <w:bookmarkStart w:id="0" w:name="_GoBack"/>
      <w:bookmarkEnd w:id="0"/>
      <w:r w:rsidR="00D45064">
        <w:t>, 2021</w:t>
      </w:r>
    </w:p>
    <w:p w14:paraId="00FE7CC5" w14:textId="77777777" w:rsidR="008A08D4" w:rsidRDefault="008A08D4">
      <w:pPr>
        <w:pStyle w:val="Addressee"/>
        <w:rPr>
          <w:rFonts w:hint="eastAsia"/>
        </w:rPr>
      </w:pPr>
    </w:p>
    <w:p w14:paraId="3E053DD9" w14:textId="77777777" w:rsidR="008A08D4" w:rsidRDefault="00291718">
      <w:pPr>
        <w:pStyle w:val="Addressee"/>
        <w:rPr>
          <w:rFonts w:hint="eastAsia"/>
        </w:rPr>
      </w:pPr>
      <w:r>
        <w:t>Re: HB2673, Support Fair Pay for Naturopathic Doctors (NDs)</w:t>
      </w:r>
    </w:p>
    <w:p w14:paraId="6A229515" w14:textId="77777777" w:rsidR="008A08D4" w:rsidRDefault="008A08D4">
      <w:pPr>
        <w:pStyle w:val="Addressee"/>
        <w:rPr>
          <w:rFonts w:hint="eastAsia"/>
        </w:rPr>
      </w:pPr>
    </w:p>
    <w:p w14:paraId="4BBE3778" w14:textId="77777777" w:rsidR="008A08D4" w:rsidRDefault="00291718">
      <w:pPr>
        <w:pStyle w:val="Body0"/>
        <w:rPr>
          <w:rFonts w:hint="eastAsia"/>
        </w:rPr>
      </w:pPr>
      <w:r>
        <w:t xml:space="preserve">Dear </w:t>
      </w:r>
      <w:r w:rsidR="00700CC8">
        <w:t>House and Senate</w:t>
      </w:r>
      <w:r>
        <w:t xml:space="preserve"> Health Care Committee</w:t>
      </w:r>
      <w:r w:rsidR="00700CC8">
        <w:t>s, Oregon Legislature,</w:t>
      </w:r>
    </w:p>
    <w:p w14:paraId="5B62E590" w14:textId="277B0C8C" w:rsidR="008A08D4" w:rsidRDefault="00291718">
      <w:pPr>
        <w:pStyle w:val="Body0"/>
        <w:rPr>
          <w:rFonts w:hint="eastAsia"/>
        </w:rPr>
      </w:pPr>
      <w:r>
        <w:t xml:space="preserve">My name is </w:t>
      </w:r>
      <w:r w:rsidRPr="00D45064">
        <w:rPr>
          <w:b/>
        </w:rPr>
        <w:t>(Insert Your Name)</w:t>
      </w:r>
      <w:r>
        <w:t xml:space="preserve"> and I am a Naturopathic Doctor (ND). I would like to share my experience working in Oregon as a licensed ND delivering qual</w:t>
      </w:r>
      <w:r w:rsidR="00100520">
        <w:t xml:space="preserve">ity healthcare in my community and </w:t>
      </w:r>
      <w:r>
        <w:t>the barriers I face in delivering this care</w:t>
      </w:r>
      <w:r w:rsidR="00100520">
        <w:t>,</w:t>
      </w:r>
      <w:r>
        <w:t xml:space="preserve"> and ask you to please support HB2673.</w:t>
      </w:r>
    </w:p>
    <w:p w14:paraId="7C0D9F86" w14:textId="1CA455A4" w:rsidR="008A08D4" w:rsidRDefault="00291718">
      <w:pPr>
        <w:pStyle w:val="Body0"/>
        <w:rPr>
          <w:rFonts w:hint="eastAsia"/>
        </w:rPr>
      </w:pPr>
      <w:r>
        <w:t>I love helping people. This is why I have sacrificed so much to become a physician and practice medicine in my local community. I love connecting with people and helping them both understand their medical condition and successfully implement a plan to move their health forward.</w:t>
      </w:r>
    </w:p>
    <w:p w14:paraId="31ADCC32" w14:textId="232A852A" w:rsidR="008A08D4" w:rsidRDefault="00291718">
      <w:pPr>
        <w:pStyle w:val="Body0"/>
        <w:rPr>
          <w:rFonts w:hint="eastAsia"/>
        </w:rPr>
      </w:pPr>
      <w:r>
        <w:t>I often manage the majority of the healthcare need</w:t>
      </w:r>
      <w:r w:rsidR="00100520">
        <w:t xml:space="preserve">s for my patients, </w:t>
      </w:r>
      <w:r w:rsidR="00F84F65">
        <w:t xml:space="preserve">including </w:t>
      </w:r>
      <w:r>
        <w:t>their annual physical, lab orders, heal</w:t>
      </w:r>
      <w:r w:rsidR="00F84F65">
        <w:t>th screenings or prescriptions</w:t>
      </w:r>
      <w:r>
        <w:t>. I also m</w:t>
      </w:r>
      <w:r w:rsidR="00F84F65">
        <w:t>ake referrals to other</w:t>
      </w:r>
      <w:r>
        <w:t xml:space="preserve"> providers and specialists when appropriate.</w:t>
      </w:r>
      <w:r>
        <w:rPr>
          <w:noProof/>
        </w:rPr>
        <mc:AlternateContent>
          <mc:Choice Requires="wps">
            <w:drawing>
              <wp:anchor distT="152400" distB="152400" distL="152400" distR="152400" simplePos="0" relativeHeight="251659264" behindDoc="0" locked="0" layoutInCell="1" allowOverlap="1" wp14:anchorId="423EF26C" wp14:editId="03E7000A">
                <wp:simplePos x="0" y="0"/>
                <wp:positionH relativeFrom="page">
                  <wp:posOffset>1371600</wp:posOffset>
                </wp:positionH>
                <wp:positionV relativeFrom="page">
                  <wp:posOffset>736256</wp:posOffset>
                </wp:positionV>
                <wp:extent cx="5029200" cy="6858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w="12700" cap="flat">
                          <a:noFill/>
                          <a:miter lim="400000"/>
                        </a:ln>
                        <a:effectLst/>
                      </wps:spPr>
                      <wps:txbx>
                        <w:txbxContent>
                          <w:p w14:paraId="01EE3887" w14:textId="77777777" w:rsidR="00100520" w:rsidRDefault="00100520">
                            <w:pPr>
                              <w:pStyle w:val="ContactInformation"/>
                            </w:pPr>
                            <w:r>
                              <w:t>From the desk of</w:t>
                            </w:r>
                          </w:p>
                          <w:p w14:paraId="2AFB519C" w14:textId="77777777" w:rsidR="00100520" w:rsidRDefault="00100520">
                            <w:pPr>
                              <w:pStyle w:val="Name"/>
                              <w:rPr>
                                <w:rFonts w:hint="eastAsia"/>
                              </w:rPr>
                            </w:pPr>
                            <w:r>
                              <w:t>(Insert Your Name)</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0pt;margin-top:58.0pt;width:396.0pt;height:54.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From the desk of</w:t>
                      </w:r>
                    </w:p>
                    <w:p>
                      <w:pPr>
                        <w:pStyle w:val="Name"/>
                        <w:bidi w:val="0"/>
                      </w:pPr>
                      <w:r>
                        <w:rPr>
                          <w:rtl w:val="0"/>
                        </w:rPr>
                        <w:t>(Insert Your Name)</w:t>
                      </w:r>
                    </w:p>
                  </w:txbxContent>
                </v:textbox>
                <w10:wrap type="none" side="bothSides" anchorx="page" anchory="page"/>
              </v:shape>
            </w:pict>
          </mc:Fallback>
        </mc:AlternateContent>
      </w:r>
      <w:r>
        <w:t xml:space="preserve"> In addition, I teach my patients about diet and nutrition, how to stay active, manage stress, improve their sleep and become more proactive in their own healthcare. All of these things come together to create a more complete treatment plan for their health.</w:t>
      </w:r>
    </w:p>
    <w:p w14:paraId="737F5F05" w14:textId="77777777" w:rsidR="008A08D4" w:rsidRDefault="00291718">
      <w:pPr>
        <w:pStyle w:val="Body0"/>
        <w:rPr>
          <w:rFonts w:hint="eastAsia"/>
        </w:rPr>
      </w:pPr>
      <w:r>
        <w:t>Unfortunately, NDs are not being fairly compensated for our valuable contributions to healthcare in this great state. This makes it more difficult for people like me to stay in practice and deliver this essential and unique level of care. It also limits access to healthcare for my patients as well as other individuals and families in the community. And for those of us who have been able to stay in practice, we do so at a great economic disadvantage to our peers, making it difficult to repay student loans, raise a family and give back to the community.</w:t>
      </w:r>
    </w:p>
    <w:p w14:paraId="786D403E" w14:textId="77777777" w:rsidR="008A08D4" w:rsidRDefault="00291718">
      <w:pPr>
        <w:pStyle w:val="Body0"/>
        <w:rPr>
          <w:rFonts w:hint="eastAsia"/>
        </w:rPr>
      </w:pPr>
      <w:r>
        <w:t xml:space="preserve">I am asking you to vote yes on HB2673 and support fair pay for Naturopathic Doctors. </w:t>
      </w:r>
    </w:p>
    <w:p w14:paraId="12468D6D" w14:textId="77777777" w:rsidR="008A08D4" w:rsidRDefault="008A08D4">
      <w:pPr>
        <w:pStyle w:val="Body0"/>
        <w:rPr>
          <w:rFonts w:hint="eastAsia"/>
        </w:rPr>
      </w:pPr>
    </w:p>
    <w:p w14:paraId="37AC4EAA" w14:textId="77777777" w:rsidR="008A08D4" w:rsidRDefault="00291718">
      <w:pPr>
        <w:pStyle w:val="Body0"/>
        <w:rPr>
          <w:rFonts w:hint="eastAsia"/>
        </w:rPr>
      </w:pPr>
      <w:r>
        <w:t>Sincerely yours,</w:t>
      </w:r>
    </w:p>
    <w:p w14:paraId="68528ED8" w14:textId="77777777" w:rsidR="008A08D4" w:rsidRPr="00D45064" w:rsidRDefault="00291718">
      <w:pPr>
        <w:pStyle w:val="Body0"/>
        <w:rPr>
          <w:rFonts w:hint="eastAsia"/>
          <w:b/>
        </w:rPr>
      </w:pPr>
      <w:r w:rsidRPr="00D45064">
        <w:rPr>
          <w:b/>
        </w:rPr>
        <w:t>(Insert Your Name)</w:t>
      </w:r>
    </w:p>
    <w:sectPr w:rsidR="008A08D4" w:rsidRPr="00D45064">
      <w:headerReference w:type="default" r:id="rId8"/>
      <w:footerReference w:type="default" r:id="rId9"/>
      <w:pgSz w:w="12240" w:h="15840"/>
      <w:pgMar w:top="2520" w:right="2160" w:bottom="180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286A" w14:textId="77777777" w:rsidR="00100520" w:rsidRDefault="00100520">
      <w:r>
        <w:separator/>
      </w:r>
    </w:p>
  </w:endnote>
  <w:endnote w:type="continuationSeparator" w:id="0">
    <w:p w14:paraId="3EFCD6A9" w14:textId="77777777" w:rsidR="00100520" w:rsidRDefault="0010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Publico Text Roman">
    <w:altName w:val="Times New Roman"/>
    <w:charset w:val="00"/>
    <w:family w:val="roman"/>
    <w:pitch w:val="default"/>
  </w:font>
  <w:font w:name="Avenir Next Demi Bold">
    <w:panose1 w:val="020B0703020202020204"/>
    <w:charset w:val="00"/>
    <w:family w:val="auto"/>
    <w:pitch w:val="variable"/>
    <w:sig w:usb0="8000002F" w:usb1="5000204A" w:usb2="00000000" w:usb3="00000000" w:csb0="0000009B" w:csb1="00000000"/>
  </w:font>
  <w:font w:name="Publico Headline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6223" w14:textId="77777777" w:rsidR="00100520" w:rsidRDefault="001005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3B33" w14:textId="77777777" w:rsidR="00100520" w:rsidRDefault="00100520">
      <w:r>
        <w:separator/>
      </w:r>
    </w:p>
  </w:footnote>
  <w:footnote w:type="continuationSeparator" w:id="0">
    <w:p w14:paraId="4ED2060D" w14:textId="77777777" w:rsidR="00100520" w:rsidRDefault="00100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7B32" w14:textId="77777777" w:rsidR="00100520" w:rsidRDefault="0010052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4A08"/>
    <w:multiLevelType w:val="hybridMultilevel"/>
    <w:tmpl w:val="B3A2ECB6"/>
    <w:styleLink w:val="ImportedStyle1"/>
    <w:lvl w:ilvl="0" w:tplc="AA8E7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4474D2">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42BD4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D4D3E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EE55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EA8F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0796">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A4DA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D63C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0BE0DAA"/>
    <w:multiLevelType w:val="hybridMultilevel"/>
    <w:tmpl w:val="B3A2ECB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08D4"/>
    <w:rsid w:val="00100520"/>
    <w:rsid w:val="00291718"/>
    <w:rsid w:val="00700CC8"/>
    <w:rsid w:val="00727DAB"/>
    <w:rsid w:val="008A08D4"/>
    <w:rsid w:val="00D45064"/>
    <w:rsid w:val="00E42D5F"/>
    <w:rsid w:val="00F8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Publico Text Roman" w:hAnsi="Publico Text Roman" w:cs="Arial Unicode MS"/>
      <w:color w:val="000000"/>
      <w14:textOutline w14:w="0" w14:cap="flat" w14:cmpd="sng" w14:algn="ctr">
        <w14:noFill/>
        <w14:prstDash w14:val="solid"/>
        <w14:bevel/>
      </w14:textOutline>
    </w:rPr>
  </w:style>
  <w:style w:type="paragraph" w:customStyle="1" w:styleId="Body">
    <w:name w:val="Body"/>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paragraph" w:customStyle="1" w:styleId="Default">
    <w:name w:val="Default"/>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0">
    <w:name w:val="Body"/>
    <w:pPr>
      <w:spacing w:after="200"/>
    </w:pPr>
    <w:rPr>
      <w:rFonts w:ascii="Publico Text Roman" w:hAnsi="Publico Text Roman" w:cs="Arial Unicode MS"/>
      <w:color w:val="000000"/>
      <w14:textOutline w14:w="0" w14:cap="flat" w14:cmpd="sng" w14:algn="ctr">
        <w14:noFill/>
        <w14:prstDash w14:val="solid"/>
        <w14:bevel/>
      </w14:textOutline>
    </w:rPr>
  </w:style>
  <w:style w:type="paragraph" w:customStyle="1" w:styleId="ContactInformation">
    <w:name w:val="Contact Information"/>
    <w:pPr>
      <w:spacing w:line="312" w:lineRule="auto"/>
      <w:jc w:val="center"/>
      <w:outlineLvl w:val="0"/>
    </w:pPr>
    <w:rPr>
      <w:rFonts w:ascii="Avenir Next Demi Bold" w:hAnsi="Avenir Next Demi Bold" w:cs="Arial Unicode MS"/>
      <w:caps/>
      <w:color w:val="000000"/>
      <w:spacing w:val="12"/>
      <w:sz w:val="16"/>
      <w:szCs w:val="16"/>
      <w14:textOutline w14:w="0" w14:cap="flat" w14:cmpd="sng" w14:algn="ctr">
        <w14:noFill/>
        <w14:prstDash w14:val="solid"/>
        <w14:bevel/>
      </w14:textOutline>
    </w:rPr>
  </w:style>
  <w:style w:type="paragraph" w:customStyle="1" w:styleId="Name">
    <w:name w:val="Name"/>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Publico Text Roman" w:hAnsi="Publico Text Roman" w:cs="Arial Unicode MS"/>
      <w:color w:val="000000"/>
      <w14:textOutline w14:w="0" w14:cap="flat" w14:cmpd="sng" w14:algn="ctr">
        <w14:noFill/>
        <w14:prstDash w14:val="solid"/>
        <w14:bevel/>
      </w14:textOutline>
    </w:rPr>
  </w:style>
  <w:style w:type="paragraph" w:customStyle="1" w:styleId="Body">
    <w:name w:val="Body"/>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paragraph" w:customStyle="1" w:styleId="Default">
    <w:name w:val="Default"/>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0">
    <w:name w:val="Body"/>
    <w:pPr>
      <w:spacing w:after="200"/>
    </w:pPr>
    <w:rPr>
      <w:rFonts w:ascii="Publico Text Roman" w:hAnsi="Publico Text Roman" w:cs="Arial Unicode MS"/>
      <w:color w:val="000000"/>
      <w14:textOutline w14:w="0" w14:cap="flat" w14:cmpd="sng" w14:algn="ctr">
        <w14:noFill/>
        <w14:prstDash w14:val="solid"/>
        <w14:bevel/>
      </w14:textOutline>
    </w:rPr>
  </w:style>
  <w:style w:type="paragraph" w:customStyle="1" w:styleId="ContactInformation">
    <w:name w:val="Contact Information"/>
    <w:pPr>
      <w:spacing w:line="312" w:lineRule="auto"/>
      <w:jc w:val="center"/>
      <w:outlineLvl w:val="0"/>
    </w:pPr>
    <w:rPr>
      <w:rFonts w:ascii="Avenir Next Demi Bold" w:hAnsi="Avenir Next Demi Bold" w:cs="Arial Unicode MS"/>
      <w:caps/>
      <w:color w:val="000000"/>
      <w:spacing w:val="12"/>
      <w:sz w:val="16"/>
      <w:szCs w:val="16"/>
      <w14:textOutline w14:w="0" w14:cap="flat" w14:cmpd="sng" w14:algn="ctr">
        <w14:noFill/>
        <w14:prstDash w14:val="solid"/>
        <w14:bevel/>
      </w14:textOutline>
    </w:rPr>
  </w:style>
  <w:style w:type="paragraph" w:customStyle="1" w:styleId="Name">
    <w:name w:val="Name"/>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26_ProfessionalLetter">
  <a:themeElements>
    <a:clrScheme name="26_ProfessionalLetter">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2700" rtl="0" fontAlgn="auto" latinLnBrk="0" hangingPunct="0">
          <a:lnSpc>
            <a:spcPct val="100000"/>
          </a:lnSpc>
          <a:spcBef>
            <a:spcPts val="0"/>
          </a:spcBef>
          <a:spcAft>
            <a:spcPts val="0"/>
          </a:spcAft>
          <a:buClrTx/>
          <a:buSzTx/>
          <a:buFontTx/>
          <a:buNone/>
          <a:tabLst/>
          <a:defRPr kumimoji="0" sz="1400" b="0" i="0" u="none" strike="noStrike" cap="all" spc="0" normalizeH="0" baseline="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9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Macintosh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cp:lastModifiedBy>
  <cp:revision>2</cp:revision>
  <dcterms:created xsi:type="dcterms:W3CDTF">2021-02-01T13:54:00Z</dcterms:created>
  <dcterms:modified xsi:type="dcterms:W3CDTF">2021-02-01T13:54:00Z</dcterms:modified>
</cp:coreProperties>
</file>